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D" w:rsidRDefault="001E2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2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730"/>
        <w:gridCol w:w="7124"/>
        <w:gridCol w:w="5118"/>
      </w:tblGrid>
      <w:tr w:rsidR="001E248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pStyle w:val="Heading1"/>
            </w:pPr>
          </w:p>
          <w:p w:rsidR="001E248D" w:rsidRDefault="001E2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3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 w:rsidR="00880D99">
              <w:rPr>
                <w:rFonts w:ascii="Arial" w:eastAsia="Arial" w:hAnsi="Arial" w:cs="Arial"/>
                <w:color w:val="000000"/>
                <w:sz w:val="22"/>
                <w:szCs w:val="22"/>
              </w:rPr>
              <w:t>Coconut Creek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880D99">
              <w:rPr>
                <w:rFonts w:ascii="Arial" w:eastAsia="Arial" w:hAnsi="Arial" w:cs="Arial"/>
                <w:sz w:val="22"/>
                <w:szCs w:val="22"/>
              </w:rPr>
              <w:t>10/24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attendance sheet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E248D" w:rsidRDefault="00A63458" w:rsidP="00880D9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Scott Jarvis, </w:t>
            </w:r>
            <w:r w:rsidR="00880D99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Boruch</w:t>
            </w:r>
            <w:proofErr w:type="spellEnd"/>
            <w:r w:rsidR="00880D99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="00880D99">
              <w:rPr>
                <w:rFonts w:ascii="Arial" w:eastAsia="Arial" w:hAnsi="Arial" w:cs="Arial"/>
                <w:sz w:val="22"/>
                <w:szCs w:val="22"/>
              </w:rPr>
              <w:t>Dr</w:t>
            </w:r>
            <w:proofErr w:type="spellEnd"/>
            <w:r w:rsidR="00880D99">
              <w:rPr>
                <w:rFonts w:ascii="Arial" w:eastAsia="Arial" w:hAnsi="Arial" w:cs="Arial"/>
                <w:sz w:val="22"/>
                <w:szCs w:val="22"/>
              </w:rPr>
              <w:t xml:space="preserve"> Angela </w:t>
            </w:r>
            <w:proofErr w:type="spellStart"/>
            <w:r w:rsidR="00880D99">
              <w:rPr>
                <w:rFonts w:ascii="Arial" w:eastAsia="Arial" w:hAnsi="Arial" w:cs="Arial"/>
                <w:sz w:val="22"/>
                <w:szCs w:val="22"/>
              </w:rPr>
              <w:t>Iudica</w:t>
            </w:r>
            <w:proofErr w:type="spellEnd"/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26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1E248D">
        <w:trPr>
          <w:trHeight w:val="4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#I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 w:rsidP="00880D99">
            <w:pPr>
              <w:numPr>
                <w:ilvl w:val="0"/>
                <w:numId w:val="1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called to order </w:t>
            </w:r>
            <w:r w:rsidR="00880D99">
              <w:rPr>
                <w:rFonts w:ascii="Arial" w:eastAsia="Arial" w:hAnsi="Arial" w:cs="Arial"/>
                <w:sz w:val="20"/>
                <w:szCs w:val="20"/>
              </w:rPr>
              <w:t>10:09 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880D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r w:rsidR="00A63458">
              <w:rPr>
                <w:rFonts w:ascii="Arial" w:eastAsia="Arial" w:hAnsi="Arial" w:cs="Arial"/>
                <w:sz w:val="20"/>
                <w:szCs w:val="20"/>
              </w:rPr>
              <w:t xml:space="preserve"> 2019 minutes approved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8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1 correction: John’s Email</w:t>
            </w:r>
          </w:p>
          <w:p w:rsidR="00880D99" w:rsidRDefault="008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Johnj.sullivan@browardschools.com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E54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A6345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:rsidR="001E248D" w:rsidRDefault="00A63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Emails collected at the meetings will be added to distribution list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5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Guest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880D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Angela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Iudica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Director, Head Start/Early Intervention</w:t>
            </w:r>
          </w:p>
          <w:p w:rsidR="001E248D" w:rsidRDefault="00880D9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Heat Start provides early education for toddlers &amp; 3-4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olds</w:t>
            </w:r>
          </w:p>
          <w:p w:rsidR="001E248D" w:rsidRDefault="00880D9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Broward County competed for grant and won</w:t>
            </w:r>
          </w:p>
          <w:p w:rsidR="001E248D" w:rsidRDefault="00880D99" w:rsidP="00880D9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 renewed for 5 years, and more if no deficiencies</w:t>
            </w:r>
          </w:p>
          <w:p w:rsidR="00880D99" w:rsidRDefault="00880D99" w:rsidP="00880D9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Policy 6000.6 changed to include $24k/year for scholarships for parents of Head Start children who want to pursue careers as Head Start teachers.  </w:t>
            </w:r>
          </w:p>
          <w:p w:rsidR="00880D99" w:rsidRDefault="00880D99" w:rsidP="00880D9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helps Head Start to address the shortage of qualified applicants </w:t>
            </w:r>
            <w:r w:rsidR="00B60BED">
              <w:rPr>
                <w:rFonts w:ascii="Arial" w:eastAsia="Arial" w:hAnsi="Arial" w:cs="Arial"/>
                <w:sz w:val="20"/>
                <w:szCs w:val="20"/>
              </w:rPr>
              <w:t>when looking to add staff</w:t>
            </w:r>
          </w:p>
          <w:p w:rsidR="00B60BED" w:rsidRPr="00880D99" w:rsidRDefault="00B60BED" w:rsidP="00880D9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Home-Based options were removed due to lack of interest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Jarvis, Office of Service Quality</w:t>
            </w:r>
          </w:p>
          <w:p w:rsidR="001E248D" w:rsidRDefault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 Day coming soon, lots of great events at schools</w:t>
            </w:r>
          </w:p>
          <w:p w:rsidR="001E248D" w:rsidRDefault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Bus Safety is a high priority – 1200+ buses, 70,000+ students commute by school bus daily</w:t>
            </w:r>
          </w:p>
          <w:p w:rsidR="001E248D" w:rsidRDefault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Broward Schools web resource for mental health:</w:t>
            </w:r>
          </w:p>
          <w:p w:rsidR="00B60BED" w:rsidRDefault="00B60BED" w:rsidP="00B6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 w:rsidRPr="00B60BED">
              <w:rPr>
                <w:rFonts w:ascii="Arial" w:eastAsia="Arial" w:hAnsi="Arial" w:cs="Arial"/>
                <w:sz w:val="20"/>
                <w:szCs w:val="20"/>
              </w:rPr>
              <w:t>http://www.bcps-mentalhealth.com/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#6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Boruch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SIP Coordinator</w:t>
            </w:r>
          </w:p>
          <w:p w:rsidR="001E248D" w:rsidRDefault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SAC &amp; SAF Chairs welcome to attend trainings</w:t>
            </w:r>
          </w:p>
          <w:p w:rsidR="001E248D" w:rsidRDefault="00B60BED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BCPS Zone meetings listed on calendars and website</w:t>
            </w:r>
          </w:p>
          <w:p w:rsidR="00B60BED" w:rsidRDefault="00B60BED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DAC &amp; Area meetings on calendars and website</w:t>
            </w:r>
          </w:p>
          <w:p w:rsidR="00B60BED" w:rsidRPr="00B60BED" w:rsidRDefault="00B60BED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SIP Dates &amp; deadlines listed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Item #7</w:t>
            </w:r>
          </w:p>
          <w:p w:rsidR="001E248D" w:rsidRDefault="00B60BE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2020-2021 Calendar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8000+ votes collected for calendar options</w:t>
            </w:r>
          </w:p>
          <w:p w:rsidR="00B60BE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Option 2A is the strong favorite and will be presented to board</w:t>
            </w:r>
          </w:p>
          <w:p w:rsidR="00B60BE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Option 2A has the entire week off for Thanksgiving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#8</w:t>
            </w:r>
          </w:p>
          <w:p w:rsidR="001E248D" w:rsidRDefault="00B60BE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ID Badges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Still unclear as to the exact policy for new and replacement ID badges</w:t>
            </w:r>
          </w:p>
          <w:p w:rsidR="00B60BE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Schools still handling this issue differently</w:t>
            </w:r>
          </w:p>
          <w:p w:rsidR="00B60BE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 asking for clarification and updated policy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B6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2C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#9</w:t>
            </w:r>
          </w:p>
          <w:p w:rsidR="001E248D" w:rsidRDefault="00B60B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Uniforms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6A7E1C" w:rsidP="00B60BE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Schools each determine if they use a uniform or not</w:t>
            </w:r>
          </w:p>
          <w:p w:rsidR="006A7E1C" w:rsidRDefault="006A7E1C" w:rsidP="00B60BE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 to each school to enforce their own uniform policy</w:t>
            </w:r>
          </w:p>
          <w:p w:rsidR="006A7E1C" w:rsidRPr="00B60BED" w:rsidRDefault="006A7E1C" w:rsidP="00B60BE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does the school code of conduct say? Who enforces it?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6A7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Find out who to speak with regarding dress code and get them to come speak at NAAC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2C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#10</w:t>
            </w:r>
          </w:p>
          <w:p w:rsidR="001E248D" w:rsidRDefault="006930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Digital Classroom/ Technology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6930A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Concerns about quality of technology available to students</w:t>
            </w:r>
          </w:p>
          <w:p w:rsidR="006930AA" w:rsidRDefault="006930A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Questions about amount of screen time for students</w:t>
            </w:r>
          </w:p>
          <w:p w:rsidR="006930AA" w:rsidRDefault="006930A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 much screen time can lead to health issues</w:t>
            </w:r>
          </w:p>
          <w:p w:rsidR="006930AA" w:rsidRDefault="006930A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technology is available for families that cannot afford it?</w:t>
            </w:r>
          </w:p>
          <w:p w:rsidR="006930AA" w:rsidRDefault="006930A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there standards on how much work can be done online?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6930AA" w:rsidP="006930AA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Find out who to speak with regarding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technology and health issues pertaining to technology usage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2CF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#11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r w:rsidR="006930AA">
              <w:rPr>
                <w:rFonts w:ascii="Arial" w:eastAsia="Arial" w:hAnsi="Arial" w:cs="Arial"/>
                <w:sz w:val="20"/>
                <w:szCs w:val="20"/>
              </w:rPr>
              <w:t xml:space="preserve"> adjourned at 11:31 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1E248D" w:rsidRDefault="00A63458" w:rsidP="006930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meeting </w:t>
            </w:r>
            <w:r w:rsidR="006930AA">
              <w:rPr>
                <w:rFonts w:ascii="Arial" w:eastAsia="Arial" w:hAnsi="Arial" w:cs="Arial"/>
                <w:sz w:val="20"/>
                <w:szCs w:val="20"/>
              </w:rPr>
              <w:t>November 21, 6:30 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at </w:t>
            </w:r>
            <w:r w:rsidR="006930AA">
              <w:rPr>
                <w:rFonts w:ascii="Arial" w:eastAsia="Arial" w:hAnsi="Arial" w:cs="Arial"/>
                <w:sz w:val="20"/>
                <w:szCs w:val="20"/>
              </w:rPr>
              <w:t>Monarch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248D" w:rsidRDefault="001E248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:rsidR="001E248D" w:rsidRDefault="00A6345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 by:</w:t>
      </w:r>
    </w:p>
    <w:p w:rsidR="001E248D" w:rsidRDefault="00B60BE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Jeff Bold </w:t>
      </w:r>
      <w:r w:rsidR="00A63458">
        <w:rPr>
          <w:rFonts w:ascii="Arial" w:eastAsia="Arial" w:hAnsi="Arial" w:cs="Arial"/>
          <w:sz w:val="20"/>
          <w:szCs w:val="20"/>
        </w:rPr>
        <w:t xml:space="preserve"> </w:t>
      </w:r>
    </w:p>
    <w:sectPr w:rsidR="001E248D">
      <w:headerReference w:type="default" r:id="rId10"/>
      <w:footerReference w:type="default" r:id="rId11"/>
      <w:pgSz w:w="15840" w:h="12240"/>
      <w:pgMar w:top="360" w:right="360" w:bottom="346" w:left="36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BA" w:rsidRDefault="00E54CBA">
      <w:r>
        <w:separator/>
      </w:r>
    </w:p>
  </w:endnote>
  <w:endnote w:type="continuationSeparator" w:id="0">
    <w:p w:rsidR="00E54CBA" w:rsidRDefault="00E5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A6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6930AA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6930AA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BA" w:rsidRDefault="00E54CBA">
      <w:r>
        <w:separator/>
      </w:r>
    </w:p>
  </w:footnote>
  <w:footnote w:type="continuationSeparator" w:id="0">
    <w:p w:rsidR="00E54CBA" w:rsidRDefault="00E5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1E24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1E248D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1E248D">
      <w:trPr>
        <w:trHeight w:val="600"/>
      </w:trPr>
      <w:tc>
        <w:tcPr>
          <w:tcW w:w="17433" w:type="dxa"/>
          <w:gridSpan w:val="4"/>
        </w:tcPr>
        <w:p w:rsidR="001E248D" w:rsidRDefault="001E248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E7"/>
    <w:multiLevelType w:val="multilevel"/>
    <w:tmpl w:val="A288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5D4A22"/>
    <w:multiLevelType w:val="multilevel"/>
    <w:tmpl w:val="85D6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222695"/>
    <w:multiLevelType w:val="multilevel"/>
    <w:tmpl w:val="979A7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E1169B"/>
    <w:multiLevelType w:val="multilevel"/>
    <w:tmpl w:val="B7E41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7D4638"/>
    <w:multiLevelType w:val="multilevel"/>
    <w:tmpl w:val="28DC0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48D"/>
    <w:rsid w:val="001E248D"/>
    <w:rsid w:val="006930AA"/>
    <w:rsid w:val="006A7E1C"/>
    <w:rsid w:val="00880D99"/>
    <w:rsid w:val="00A63458"/>
    <w:rsid w:val="00B60BED"/>
    <w:rsid w:val="00E54CBA"/>
    <w:rsid w:val="00EC2CF6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rthareaadvisorycouncil.ch2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C1q9+BUECxmGpweMALYw/M2A==">AMUW2mXkrRTu/mg4bi1N5JnhIlcXBKs7AIH6Uo+ZYn+9++wP2h6QiilmuUE8N4rlzslJwT8I8fu6o/pLDnLrFXaTspb+m/mMm+XjJUkTEmPbDW6R6DxswtN1bPp8nZ1A9c/CkOh2igp8WPXyuuzLz0Ly+u7c4Wtg7Q==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Rylan Bold</cp:lastModifiedBy>
  <cp:revision>2</cp:revision>
  <dcterms:created xsi:type="dcterms:W3CDTF">2019-11-18T15:01:00Z</dcterms:created>
  <dcterms:modified xsi:type="dcterms:W3CDTF">2019-11-18T15:01:00Z</dcterms:modified>
</cp:coreProperties>
</file>